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08" w:type="dxa"/>
        <w:tblInd w:w="-15" w:type="dxa"/>
        <w:tblLook w:val="04A0" w:firstRow="1" w:lastRow="0" w:firstColumn="1" w:lastColumn="0" w:noHBand="0" w:noVBand="1"/>
      </w:tblPr>
      <w:tblGrid>
        <w:gridCol w:w="4672"/>
        <w:gridCol w:w="4836"/>
      </w:tblGrid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Полное наименование предприятия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Сокращенное наименование предприятия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Юридический адрес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Почтовый адрес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Идентификационный признак (ИНН)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Телефон/факс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Контактное лицо (ФИО, телефон)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  <w:tr w:rsidR="00403AED" w:rsidTr="00403AED">
        <w:tc>
          <w:tcPr>
            <w:tcW w:w="4672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Дата оформления заявки</w:t>
            </w:r>
          </w:p>
        </w:tc>
        <w:tc>
          <w:tcPr>
            <w:tcW w:w="4836" w:type="dxa"/>
          </w:tcPr>
          <w:p w:rsidR="00403AED" w:rsidRDefault="00403AED" w:rsidP="00403AED">
            <w:pPr>
              <w:tabs>
                <w:tab w:val="center" w:pos="4361"/>
              </w:tabs>
              <w:spacing w:after="21" w:line="270" w:lineRule="auto"/>
              <w:ind w:left="0" w:right="0" w:firstLine="0"/>
              <w:jc w:val="left"/>
              <w:rPr>
                <w:sz w:val="20"/>
              </w:rPr>
            </w:pPr>
          </w:p>
        </w:tc>
      </w:tr>
    </w:tbl>
    <w:p w:rsidR="00403AED" w:rsidRDefault="00906445" w:rsidP="00906445">
      <w:pPr>
        <w:spacing w:after="0" w:line="259" w:lineRule="auto"/>
        <w:ind w:left="0" w:right="0" w:firstLine="0"/>
        <w:jc w:val="center"/>
      </w:pPr>
      <w:r w:rsidRPr="00906445">
        <w:rPr>
          <w:b/>
          <w:sz w:val="20"/>
        </w:rPr>
        <w:t xml:space="preserve">ЗАЯВКА НА ПРОДЛЕНИЕ СРОКА ДЕЙСТВИЯ </w:t>
      </w:r>
      <w:bookmarkStart w:id="0" w:name="_GoBack"/>
      <w:bookmarkEnd w:id="0"/>
      <w:r w:rsidRPr="00906445">
        <w:rPr>
          <w:b/>
          <w:sz w:val="20"/>
        </w:rPr>
        <w:t>АТТЕСТАЦИОННОГО УДОСТОВЕРЕНИЯ СВАРЩИКА</w:t>
      </w:r>
    </w:p>
    <w:p w:rsidR="00403AED" w:rsidRDefault="00403AED" w:rsidP="00403AED">
      <w:pPr>
        <w:spacing w:after="0" w:line="259" w:lineRule="auto"/>
        <w:ind w:left="-15" w:right="-1" w:firstLine="3015"/>
        <w:jc w:val="left"/>
        <w:rPr>
          <w:b/>
          <w:sz w:val="20"/>
        </w:rPr>
      </w:pPr>
      <w:r>
        <w:rPr>
          <w:b/>
          <w:sz w:val="20"/>
        </w:rPr>
        <w:t>№ ______ от «___» ___________ 20___ г.</w:t>
      </w:r>
    </w:p>
    <w:p w:rsidR="00403AED" w:rsidRDefault="00403AED" w:rsidP="00403AED">
      <w:pPr>
        <w:spacing w:after="0" w:line="259" w:lineRule="auto"/>
        <w:ind w:right="3290"/>
        <w:jc w:val="left"/>
      </w:pPr>
      <w:r>
        <w:rPr>
          <w:b/>
          <w:sz w:val="20"/>
        </w:rPr>
        <w:t xml:space="preserve">1. Общие сведения о сварщике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3"/>
        <w:gridCol w:w="5070"/>
      </w:tblGrid>
      <w:tr w:rsidR="00906445" w:rsidTr="00906445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1.1. Фамилия, имя, отчество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06445" w:rsidTr="00906445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1.2. Дата рождения  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06445" w:rsidTr="00906445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1.3. Место работы (сокращенное наименование)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06445" w:rsidTr="00906445">
        <w:trPr>
          <w:trHeight w:val="23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1.4. Стаж работы по сварке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06445" w:rsidTr="00906445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1.5. Квалификационный разряд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06445" w:rsidTr="00906445">
        <w:trPr>
          <w:trHeight w:val="4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1.6. Сведения о независимой оценке квалификации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06445" w:rsidTr="00906445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1.7. Номер аттестационного удостоверения, срок его действия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06445" w:rsidTr="00906445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1.8. Номер(а) протокола(ов)  аттестации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06445" w:rsidTr="00906445">
        <w:trPr>
          <w:trHeight w:val="24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1.9. Гражданство 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</w:p>
        </w:tc>
      </w:tr>
    </w:tbl>
    <w:p w:rsidR="00403AED" w:rsidRDefault="00906445" w:rsidP="00403AED">
      <w:pPr>
        <w:numPr>
          <w:ilvl w:val="0"/>
          <w:numId w:val="1"/>
        </w:numPr>
        <w:spacing w:after="0" w:line="259" w:lineRule="auto"/>
        <w:ind w:right="0" w:hanging="201"/>
        <w:jc w:val="left"/>
      </w:pPr>
      <w:r>
        <w:rPr>
          <w:b/>
          <w:sz w:val="20"/>
        </w:rPr>
        <w:t>Заявляемая к продлению область аттестации</w:t>
      </w:r>
    </w:p>
    <w:tbl>
      <w:tblPr>
        <w:tblStyle w:val="TableGrid"/>
        <w:tblW w:w="9609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98"/>
        <w:gridCol w:w="5111"/>
      </w:tblGrid>
      <w:tr w:rsidR="00906445" w:rsidTr="00906445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2.1. Способ сварки (наплавки)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06445" w:rsidTr="00906445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2.2. Наименование технических устройств опасных производственных объектов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06445" w:rsidTr="00906445">
        <w:trPr>
          <w:trHeight w:val="6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2.3.   Группа свариваемого материала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06445" w:rsidTr="00906445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2.4.   Вид свариваемых деталей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06445" w:rsidTr="00906445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2.5.   Тип сварного шва  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06445" w:rsidTr="00906445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2.6.   Тип и вид соединения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06445" w:rsidTr="00906445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2.7.   Диапазон толщин деталей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06445" w:rsidTr="00906445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2.8.   Диапазон диаметров  деталей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06445" w:rsidTr="00906445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2.9. Положение при сварке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06445" w:rsidTr="00906445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2.10. Сварочные материалы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06445" w:rsidTr="00906445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19" w:line="259" w:lineRule="auto"/>
              <w:ind w:left="0" w:right="0" w:firstLine="0"/>
              <w:jc w:val="left"/>
            </w:pPr>
            <w:r>
              <w:rPr>
                <w:sz w:val="20"/>
              </w:rPr>
              <w:t>2.11. Тип сварного соединения по ГОСТ 14098 (</w:t>
            </w:r>
            <w:r>
              <w:rPr>
                <w:i/>
                <w:sz w:val="20"/>
              </w:rPr>
              <w:t>для сварки арматуры железобетонных конструкций</w:t>
            </w:r>
            <w:r>
              <w:rPr>
                <w:sz w:val="20"/>
              </w:rPr>
              <w:t>)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06445" w:rsidTr="00906445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2.12. Диапазон диаметров стержней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06445" w:rsidTr="00906445">
        <w:trPr>
          <w:trHeight w:val="18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2.13. Положение осей стержней при сварке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06445" w:rsidTr="00906445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18" w:line="259" w:lineRule="auto"/>
              <w:ind w:left="0" w:right="0" w:firstLine="0"/>
              <w:jc w:val="left"/>
            </w:pPr>
            <w:r>
              <w:rPr>
                <w:sz w:val="20"/>
              </w:rPr>
              <w:t>2.14. Степень автоматизации оборудования (</w:t>
            </w:r>
            <w:r>
              <w:rPr>
                <w:i/>
                <w:sz w:val="20"/>
              </w:rPr>
              <w:t>для сварки неметаллических материалов)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06445" w:rsidTr="00906445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2.15. Дополнительные сведения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06445" w:rsidTr="00906445">
        <w:trPr>
          <w:trHeight w:val="47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132" w:firstLine="0"/>
            </w:pPr>
            <w:r>
              <w:rPr>
                <w:sz w:val="20"/>
              </w:rPr>
              <w:t xml:space="preserve">2.16. Нормативные документы, регламентирующие проведение контроля и требования к  качеству 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45" w:rsidRDefault="00906445" w:rsidP="009064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403AED" w:rsidRDefault="00403AED" w:rsidP="00403AED">
      <w:pPr>
        <w:spacing w:after="3" w:line="265" w:lineRule="auto"/>
        <w:ind w:right="474"/>
        <w:jc w:val="center"/>
      </w:pPr>
    </w:p>
    <w:p w:rsidR="00403AED" w:rsidRDefault="00403AED" w:rsidP="00403AED">
      <w:pPr>
        <w:spacing w:after="3" w:line="265" w:lineRule="auto"/>
        <w:ind w:right="474"/>
        <w:jc w:val="center"/>
      </w:pPr>
      <w:r>
        <w:t xml:space="preserve">Руководитель  организации-заявителя _______________________________           Ф.И.О. </w:t>
      </w:r>
    </w:p>
    <w:p w:rsidR="00403AED" w:rsidRDefault="00403AED" w:rsidP="00403AED">
      <w:pPr>
        <w:tabs>
          <w:tab w:val="center" w:pos="341"/>
          <w:tab w:val="center" w:pos="679"/>
          <w:tab w:val="center" w:pos="1020"/>
          <w:tab w:val="center" w:pos="1361"/>
          <w:tab w:val="center" w:pos="1910"/>
          <w:tab w:val="center" w:pos="2381"/>
          <w:tab w:val="center" w:pos="3070"/>
          <w:tab w:val="center" w:pos="3740"/>
          <w:tab w:val="center" w:pos="4081"/>
        </w:tabs>
        <w:spacing w:after="21" w:line="270" w:lineRule="auto"/>
        <w:ind w:left="-15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М.П.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подпись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3B7E1E" w:rsidRDefault="003B7E1E"/>
    <w:sectPr w:rsidR="003B7E1E" w:rsidSect="00403A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1D4" w:rsidRDefault="005421D4" w:rsidP="00403AED">
      <w:pPr>
        <w:spacing w:after="0" w:line="240" w:lineRule="auto"/>
      </w:pPr>
      <w:r>
        <w:separator/>
      </w:r>
    </w:p>
  </w:endnote>
  <w:endnote w:type="continuationSeparator" w:id="0">
    <w:p w:rsidR="005421D4" w:rsidRDefault="005421D4" w:rsidP="0040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1D4" w:rsidRDefault="005421D4" w:rsidP="00403AED">
      <w:pPr>
        <w:spacing w:after="0" w:line="240" w:lineRule="auto"/>
      </w:pPr>
      <w:r>
        <w:separator/>
      </w:r>
    </w:p>
  </w:footnote>
  <w:footnote w:type="continuationSeparator" w:id="0">
    <w:p w:rsidR="005421D4" w:rsidRDefault="005421D4" w:rsidP="00403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F0CBC"/>
    <w:multiLevelType w:val="hybridMultilevel"/>
    <w:tmpl w:val="56F46B1A"/>
    <w:lvl w:ilvl="0" w:tplc="3EBE623E">
      <w:start w:val="2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BC1B0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CA3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3487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ECA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040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027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CBF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EA41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ED"/>
    <w:rsid w:val="00005FBF"/>
    <w:rsid w:val="000100A5"/>
    <w:rsid w:val="003B7E1E"/>
    <w:rsid w:val="00403AED"/>
    <w:rsid w:val="005421D4"/>
    <w:rsid w:val="0090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0498B-7225-4D16-BF9B-4EBAA5F9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AED"/>
    <w:pPr>
      <w:spacing w:after="13" w:line="268" w:lineRule="auto"/>
      <w:ind w:left="10" w:right="6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403AED"/>
    <w:pPr>
      <w:spacing w:after="0" w:line="260" w:lineRule="auto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403AED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403AE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403A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0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Котлышев</dc:creator>
  <cp:keywords/>
  <dc:description/>
  <cp:lastModifiedBy>Роман Котлышев</cp:lastModifiedBy>
  <cp:revision>3</cp:revision>
  <dcterms:created xsi:type="dcterms:W3CDTF">2019-07-16T12:24:00Z</dcterms:created>
  <dcterms:modified xsi:type="dcterms:W3CDTF">2019-07-16T12:52:00Z</dcterms:modified>
</cp:coreProperties>
</file>